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8B989" w14:textId="4AED77E3" w:rsidR="00C91B12" w:rsidRDefault="000F7AE0" w:rsidP="000F7AE0">
      <w:pPr>
        <w:pStyle w:val="a3"/>
      </w:pPr>
      <w:r>
        <w:rPr>
          <w:rFonts w:hint="eastAsia"/>
        </w:rPr>
        <w:t>第</w:t>
      </w:r>
      <w:r w:rsidR="00962469">
        <w:rPr>
          <w:rFonts w:hint="eastAsia"/>
        </w:rPr>
        <w:t>二</w:t>
      </w:r>
      <w:r>
        <w:rPr>
          <w:rFonts w:hint="eastAsia"/>
        </w:rPr>
        <w:t>期工作汇报</w:t>
      </w:r>
    </w:p>
    <w:p w14:paraId="5187CB7C" w14:textId="05CDA73C" w:rsidR="00595C85" w:rsidRPr="007D2CDB" w:rsidRDefault="00595C85" w:rsidP="00B55F11">
      <w:pPr>
        <w:pStyle w:val="a5"/>
        <w:numPr>
          <w:ilvl w:val="0"/>
          <w:numId w:val="2"/>
        </w:numPr>
        <w:ind w:left="0" w:firstLineChars="0" w:firstLine="0"/>
        <w:rPr>
          <w:rFonts w:ascii="黑体" w:eastAsia="黑体" w:hAnsi="黑体"/>
          <w:b/>
          <w:bCs/>
          <w:sz w:val="24"/>
          <w:szCs w:val="24"/>
        </w:rPr>
      </w:pPr>
      <w:r w:rsidRPr="007D2CDB">
        <w:rPr>
          <w:rFonts w:ascii="黑体" w:eastAsia="黑体" w:hAnsi="黑体" w:hint="eastAsia"/>
          <w:b/>
          <w:bCs/>
          <w:sz w:val="24"/>
          <w:szCs w:val="24"/>
        </w:rPr>
        <w:t>概况</w:t>
      </w:r>
    </w:p>
    <w:p w14:paraId="21ACF477" w14:textId="7700A810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时间：</w:t>
      </w:r>
      <w:r w:rsidRPr="007D2CDB">
        <w:rPr>
          <w:rFonts w:hint="eastAsia"/>
          <w:sz w:val="24"/>
          <w:szCs w:val="24"/>
        </w:rPr>
        <w:t>2</w:t>
      </w:r>
      <w:r w:rsidRPr="007D2CDB">
        <w:rPr>
          <w:sz w:val="24"/>
          <w:szCs w:val="24"/>
        </w:rPr>
        <w:t>0</w:t>
      </w:r>
      <w:r w:rsidR="002A38EA">
        <w:rPr>
          <w:sz w:val="24"/>
          <w:szCs w:val="24"/>
        </w:rPr>
        <w:t>20</w:t>
      </w:r>
      <w:r w:rsidRPr="007D2CDB">
        <w:rPr>
          <w:sz w:val="24"/>
          <w:szCs w:val="24"/>
        </w:rPr>
        <w:t>.</w:t>
      </w:r>
      <w:r w:rsidR="002A38EA">
        <w:rPr>
          <w:sz w:val="24"/>
          <w:szCs w:val="24"/>
        </w:rPr>
        <w:t>3</w:t>
      </w:r>
      <w:r w:rsidRPr="007D2CDB">
        <w:rPr>
          <w:sz w:val="24"/>
          <w:szCs w:val="24"/>
        </w:rPr>
        <w:t>.</w:t>
      </w:r>
      <w:r w:rsidR="002A38EA">
        <w:rPr>
          <w:sz w:val="24"/>
          <w:szCs w:val="24"/>
        </w:rPr>
        <w:t>1</w:t>
      </w:r>
      <w:r w:rsidRPr="007D2CDB">
        <w:rPr>
          <w:rFonts w:hint="eastAsia"/>
          <w:sz w:val="24"/>
          <w:szCs w:val="24"/>
        </w:rPr>
        <w:t>~</w:t>
      </w:r>
      <w:r w:rsidRPr="007D2CDB">
        <w:rPr>
          <w:sz w:val="24"/>
          <w:szCs w:val="24"/>
        </w:rPr>
        <w:t>2020.</w:t>
      </w:r>
      <w:r w:rsidR="002A38EA">
        <w:rPr>
          <w:sz w:val="24"/>
          <w:szCs w:val="24"/>
        </w:rPr>
        <w:t>4</w:t>
      </w:r>
      <w:r w:rsidRPr="007D2CDB">
        <w:rPr>
          <w:sz w:val="24"/>
          <w:szCs w:val="24"/>
        </w:rPr>
        <w:t>.</w:t>
      </w:r>
      <w:r w:rsidR="002A38EA">
        <w:rPr>
          <w:sz w:val="24"/>
          <w:szCs w:val="24"/>
        </w:rPr>
        <w:t>1</w:t>
      </w:r>
    </w:p>
    <w:p w14:paraId="2DBF5629" w14:textId="74DE0230" w:rsidR="001A165C" w:rsidRPr="007D2CDB" w:rsidRDefault="001A165C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成员：黄茂</w:t>
      </w:r>
    </w:p>
    <w:p w14:paraId="0812524C" w14:textId="06F7E4A3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>目标：</w:t>
      </w:r>
      <w:r w:rsidRPr="007D2CDB">
        <w:rPr>
          <w:rFonts w:hint="eastAsia"/>
          <w:sz w:val="24"/>
          <w:szCs w:val="24"/>
        </w:rPr>
        <w:t>1</w:t>
      </w:r>
      <w:r w:rsidRPr="007D2CDB">
        <w:rPr>
          <w:sz w:val="24"/>
          <w:szCs w:val="24"/>
        </w:rPr>
        <w:t xml:space="preserve">. </w:t>
      </w:r>
      <w:r w:rsidRPr="007D2CDB">
        <w:rPr>
          <w:rFonts w:hint="eastAsia"/>
          <w:sz w:val="24"/>
          <w:szCs w:val="24"/>
        </w:rPr>
        <w:t>完成</w:t>
      </w:r>
      <w:r w:rsidR="00962469">
        <w:rPr>
          <w:rFonts w:hint="eastAsia"/>
          <w:sz w:val="24"/>
          <w:szCs w:val="24"/>
        </w:rPr>
        <w:t>完成通讯解码</w:t>
      </w:r>
    </w:p>
    <w:p w14:paraId="3A9A48B0" w14:textId="321DCCB1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 xml:space="preserve"> </w:t>
      </w:r>
      <w:r w:rsidRPr="007D2CDB">
        <w:rPr>
          <w:sz w:val="24"/>
          <w:szCs w:val="24"/>
        </w:rPr>
        <w:t xml:space="preserve">     2. </w:t>
      </w:r>
      <w:r w:rsidR="00962469">
        <w:rPr>
          <w:rFonts w:hint="eastAsia"/>
          <w:sz w:val="24"/>
          <w:szCs w:val="24"/>
        </w:rPr>
        <w:t>mavlink</w:t>
      </w:r>
      <w:r w:rsidR="00962469">
        <w:rPr>
          <w:rFonts w:hint="eastAsia"/>
          <w:sz w:val="24"/>
          <w:szCs w:val="24"/>
        </w:rPr>
        <w:t>相关的功能管理</w:t>
      </w:r>
    </w:p>
    <w:p w14:paraId="53586C8B" w14:textId="0F7E9636" w:rsidR="000F7AE0" w:rsidRPr="007D2CDB" w:rsidRDefault="000F7AE0" w:rsidP="000F7AE0">
      <w:pPr>
        <w:rPr>
          <w:sz w:val="24"/>
          <w:szCs w:val="24"/>
        </w:rPr>
      </w:pPr>
      <w:r w:rsidRPr="007D2CDB">
        <w:rPr>
          <w:rFonts w:hint="eastAsia"/>
          <w:sz w:val="24"/>
          <w:szCs w:val="24"/>
        </w:rPr>
        <w:t xml:space="preserve"> </w:t>
      </w:r>
      <w:r w:rsidRPr="007D2CDB">
        <w:rPr>
          <w:sz w:val="24"/>
          <w:szCs w:val="24"/>
        </w:rPr>
        <w:t xml:space="preserve">     3.</w:t>
      </w:r>
      <w:r w:rsidR="00962469">
        <w:rPr>
          <w:rFonts w:hint="eastAsia"/>
          <w:sz w:val="24"/>
          <w:szCs w:val="24"/>
        </w:rPr>
        <w:t>大界面的子界面功能添加</w:t>
      </w:r>
    </w:p>
    <w:p w14:paraId="11FFE9E5" w14:textId="62F87C0D" w:rsidR="000F7AE0" w:rsidRPr="007D2CDB" w:rsidRDefault="000F7AE0" w:rsidP="00E252F7">
      <w:pPr>
        <w:pStyle w:val="a5"/>
        <w:numPr>
          <w:ilvl w:val="0"/>
          <w:numId w:val="2"/>
        </w:numPr>
        <w:ind w:firstLineChars="0"/>
        <w:rPr>
          <w:rFonts w:ascii="黑体" w:eastAsia="黑体" w:hAnsi="黑体"/>
          <w:b/>
          <w:bCs/>
          <w:sz w:val="24"/>
          <w:szCs w:val="24"/>
        </w:rPr>
      </w:pPr>
      <w:r w:rsidRPr="007D2CDB">
        <w:rPr>
          <w:rFonts w:ascii="黑体" w:eastAsia="黑体" w:hAnsi="黑体" w:hint="eastAsia"/>
          <w:b/>
          <w:bCs/>
          <w:sz w:val="24"/>
          <w:szCs w:val="24"/>
        </w:rPr>
        <w:t>完成情况：</w:t>
      </w:r>
    </w:p>
    <w:p w14:paraId="5EF73385" w14:textId="594EF188" w:rsidR="000F7AE0" w:rsidRPr="007D2CDB" w:rsidRDefault="00962469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通讯部分完成，采用双缓存模式，多数据来源，统一的解析接口，方便后续其他协议的添加以及协议模块化优化。</w:t>
      </w:r>
    </w:p>
    <w:p w14:paraId="4C919B17" w14:textId="06A1F39C" w:rsidR="00700C0F" w:rsidRPr="007D2CDB" w:rsidRDefault="00962469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针对</w:t>
      </w:r>
      <w:r>
        <w:rPr>
          <w:rFonts w:hint="eastAsia"/>
          <w:sz w:val="24"/>
          <w:szCs w:val="24"/>
        </w:rPr>
        <w:t>mavlink</w:t>
      </w:r>
      <w:r>
        <w:rPr>
          <w:sz w:val="24"/>
          <w:szCs w:val="24"/>
        </w:rPr>
        <w:t xml:space="preserve"> 2.0</w:t>
      </w:r>
      <w:r>
        <w:rPr>
          <w:rFonts w:hint="eastAsia"/>
          <w:sz w:val="24"/>
          <w:szCs w:val="24"/>
        </w:rPr>
        <w:t>协议的解码已经完成航线传输，参数传输，状态解析等部分，还有指令传输部分未完成。</w:t>
      </w:r>
    </w:p>
    <w:p w14:paraId="03AB8942" w14:textId="6504CC16" w:rsidR="00700C0F" w:rsidRDefault="00962469" w:rsidP="000F7AE0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主界面管理方式已经确定，采用自定义的导航菜单方式选择显示相关子界面。</w:t>
      </w:r>
    </w:p>
    <w:p w14:paraId="04164282" w14:textId="2048E12A" w:rsidR="00962469" w:rsidRDefault="00962469" w:rsidP="00962469">
      <w:pPr>
        <w:pStyle w:val="a5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主界面分为飞行显示，航线管理，通讯，观察，指令，数据，工具等几大界面。</w:t>
      </w:r>
    </w:p>
    <w:p w14:paraId="7490ED5D" w14:textId="4858C4C4" w:rsidR="00962469" w:rsidRPr="007D2CDB" w:rsidRDefault="00962469" w:rsidP="00962469">
      <w:pPr>
        <w:pStyle w:val="a5"/>
        <w:ind w:left="360" w:firstLineChars="0" w:firstLine="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10816075" wp14:editId="0C399FC6">
            <wp:extent cx="4676775" cy="29746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主界面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464" cy="297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DF910" w14:textId="1289424F" w:rsidR="00700C0F" w:rsidRPr="00E32EC6" w:rsidRDefault="00962469" w:rsidP="00E32EC6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子界面部分添加了串口通讯界面，网络通讯界面，</w:t>
      </w:r>
      <w:r>
        <w:rPr>
          <w:rFonts w:hint="eastAsia"/>
          <w:sz w:val="24"/>
          <w:szCs w:val="24"/>
        </w:rPr>
        <w:t>mavlink</w:t>
      </w:r>
      <w:r>
        <w:rPr>
          <w:rFonts w:hint="eastAsia"/>
          <w:sz w:val="24"/>
          <w:szCs w:val="24"/>
        </w:rPr>
        <w:t>状态显示，参数显示等界面，计划添加有：指令界面，控制台界面，数据分析界面。</w:t>
      </w:r>
    </w:p>
    <w:p w14:paraId="5D0DF614" w14:textId="099DD008" w:rsidR="001A165C" w:rsidRPr="007D2CDB" w:rsidRDefault="00595C85" w:rsidP="00E252F7">
      <w:pPr>
        <w:pStyle w:val="a5"/>
        <w:numPr>
          <w:ilvl w:val="0"/>
          <w:numId w:val="2"/>
        </w:numPr>
        <w:ind w:firstLineChars="0"/>
        <w:rPr>
          <w:rFonts w:ascii="黑体" w:eastAsia="黑体" w:hAnsi="黑体"/>
          <w:b/>
          <w:bCs/>
          <w:sz w:val="24"/>
          <w:szCs w:val="24"/>
        </w:rPr>
      </w:pPr>
      <w:r w:rsidRPr="007D2CDB">
        <w:rPr>
          <w:rFonts w:ascii="黑体" w:eastAsia="黑体" w:hAnsi="黑体" w:hint="eastAsia"/>
          <w:b/>
          <w:bCs/>
          <w:sz w:val="24"/>
          <w:szCs w:val="24"/>
        </w:rPr>
        <w:t xml:space="preserve"> </w:t>
      </w:r>
      <w:r w:rsidR="001A165C" w:rsidRPr="007D2CDB">
        <w:rPr>
          <w:rFonts w:ascii="黑体" w:eastAsia="黑体" w:hAnsi="黑体" w:hint="eastAsia"/>
          <w:b/>
          <w:bCs/>
          <w:sz w:val="24"/>
          <w:szCs w:val="24"/>
        </w:rPr>
        <w:t>下一步计划</w:t>
      </w:r>
      <w:r w:rsidRPr="007D2CDB"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14:paraId="064286A5" w14:textId="0BD700F6" w:rsidR="007D2CDB" w:rsidRPr="007D2CDB" w:rsidRDefault="007D2CDB" w:rsidP="007D2CDB">
      <w:pPr>
        <w:rPr>
          <w:rFonts w:ascii="黑体" w:eastAsia="黑体" w:hAnsi="黑体"/>
          <w:sz w:val="24"/>
          <w:szCs w:val="24"/>
        </w:rPr>
      </w:pPr>
      <w:r w:rsidRPr="007D2CDB">
        <w:rPr>
          <w:rFonts w:ascii="黑体" w:eastAsia="黑体" w:hAnsi="黑体" w:hint="eastAsia"/>
          <w:sz w:val="24"/>
          <w:szCs w:val="24"/>
        </w:rPr>
        <w:t>时间</w:t>
      </w:r>
      <w:r>
        <w:rPr>
          <w:rFonts w:ascii="黑体" w:eastAsia="黑体" w:hAnsi="黑体" w:hint="eastAsia"/>
          <w:sz w:val="24"/>
          <w:szCs w:val="24"/>
        </w:rPr>
        <w:t>：2</w:t>
      </w:r>
      <w:r>
        <w:rPr>
          <w:rFonts w:ascii="黑体" w:eastAsia="黑体" w:hAnsi="黑体"/>
          <w:sz w:val="24"/>
          <w:szCs w:val="24"/>
        </w:rPr>
        <w:t>020</w:t>
      </w:r>
      <w:r>
        <w:rPr>
          <w:rFonts w:ascii="黑体" w:eastAsia="黑体" w:hAnsi="黑体" w:hint="eastAsia"/>
          <w:sz w:val="24"/>
          <w:szCs w:val="24"/>
        </w:rPr>
        <w:t>.</w:t>
      </w:r>
      <w:r w:rsidR="00E32EC6">
        <w:rPr>
          <w:rFonts w:ascii="黑体" w:eastAsia="黑体" w:hAnsi="黑体"/>
          <w:sz w:val="24"/>
          <w:szCs w:val="24"/>
        </w:rPr>
        <w:t>4</w:t>
      </w:r>
      <w:r>
        <w:rPr>
          <w:rFonts w:ascii="黑体" w:eastAsia="黑体" w:hAnsi="黑体"/>
          <w:sz w:val="24"/>
          <w:szCs w:val="24"/>
        </w:rPr>
        <w:t>.1~2020.</w:t>
      </w:r>
      <w:r w:rsidR="00E32EC6">
        <w:rPr>
          <w:rFonts w:ascii="黑体" w:eastAsia="黑体" w:hAnsi="黑体"/>
          <w:sz w:val="24"/>
          <w:szCs w:val="24"/>
        </w:rPr>
        <w:t>4</w:t>
      </w:r>
      <w:r>
        <w:rPr>
          <w:rFonts w:ascii="黑体" w:eastAsia="黑体" w:hAnsi="黑体"/>
          <w:sz w:val="24"/>
          <w:szCs w:val="24"/>
        </w:rPr>
        <w:t>.3</w:t>
      </w:r>
      <w:r w:rsidR="00E32EC6">
        <w:rPr>
          <w:rFonts w:ascii="黑体" w:eastAsia="黑体" w:hAnsi="黑体"/>
          <w:sz w:val="24"/>
          <w:szCs w:val="24"/>
        </w:rPr>
        <w:t>0</w:t>
      </w:r>
    </w:p>
    <w:p w14:paraId="5237091A" w14:textId="19A760F4" w:rsidR="00595C85" w:rsidRDefault="00E32EC6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界面完善，添加还未添加的界面以及相关功能。</w:t>
      </w:r>
    </w:p>
    <w:p w14:paraId="453F39D8" w14:textId="55707BEA" w:rsidR="00C47467" w:rsidRPr="007D2CDB" w:rsidRDefault="00C47467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</w:rPr>
        <w:t>基于</w:t>
      </w:r>
      <w:r>
        <w:rPr>
          <w:rFonts w:hint="eastAsia"/>
        </w:rPr>
        <w:t>XML</w:t>
      </w:r>
      <w:r>
        <w:rPr>
          <w:rFonts w:hint="eastAsia"/>
        </w:rPr>
        <w:t>文件的窗口</w:t>
      </w:r>
      <w:r>
        <w:rPr>
          <w:rFonts w:hint="eastAsia"/>
        </w:rPr>
        <w:t>/</w:t>
      </w:r>
      <w:r>
        <w:rPr>
          <w:rFonts w:hint="eastAsia"/>
        </w:rPr>
        <w:t>子窗口布局配置</w:t>
      </w:r>
      <w:r>
        <w:rPr>
          <w:rFonts w:hint="eastAsia"/>
        </w:rPr>
        <w:t>。</w:t>
      </w:r>
    </w:p>
    <w:p w14:paraId="59929744" w14:textId="54C2B029" w:rsidR="00B55F11" w:rsidRPr="007D2CDB" w:rsidRDefault="003F5F21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avlink</w:t>
      </w:r>
      <w:r>
        <w:rPr>
          <w:rFonts w:hint="eastAsia"/>
          <w:sz w:val="24"/>
          <w:szCs w:val="24"/>
        </w:rPr>
        <w:t>航线，局部航线，多航线管理</w:t>
      </w:r>
      <w:r w:rsidR="00E32EC6">
        <w:rPr>
          <w:rFonts w:hint="eastAsia"/>
          <w:sz w:val="24"/>
          <w:szCs w:val="24"/>
        </w:rPr>
        <w:t>。</w:t>
      </w:r>
    </w:p>
    <w:p w14:paraId="1417F4EC" w14:textId="33A1082E" w:rsidR="00B55F11" w:rsidRPr="007D2CDB" w:rsidRDefault="00E32EC6" w:rsidP="00B55F11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到达月底实现简单的对</w:t>
      </w:r>
      <w:r>
        <w:rPr>
          <w:rFonts w:hint="eastAsia"/>
          <w:sz w:val="24"/>
          <w:szCs w:val="24"/>
        </w:rPr>
        <w:t>qgc</w:t>
      </w:r>
      <w:r>
        <w:rPr>
          <w:rFonts w:hint="eastAsia"/>
          <w:sz w:val="24"/>
          <w:szCs w:val="24"/>
        </w:rPr>
        <w:t>的替代。</w:t>
      </w:r>
    </w:p>
    <w:sectPr w:rsidR="00B55F11" w:rsidRPr="007D2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7DA51" w14:textId="77777777" w:rsidR="008F4D67" w:rsidRDefault="008F4D67" w:rsidP="002A38EA">
      <w:r>
        <w:separator/>
      </w:r>
    </w:p>
  </w:endnote>
  <w:endnote w:type="continuationSeparator" w:id="0">
    <w:p w14:paraId="0BECFC8C" w14:textId="77777777" w:rsidR="008F4D67" w:rsidRDefault="008F4D67" w:rsidP="002A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3A887" w14:textId="77777777" w:rsidR="008F4D67" w:rsidRDefault="008F4D67" w:rsidP="002A38EA">
      <w:r>
        <w:separator/>
      </w:r>
    </w:p>
  </w:footnote>
  <w:footnote w:type="continuationSeparator" w:id="0">
    <w:p w14:paraId="06FE85AE" w14:textId="77777777" w:rsidR="008F4D67" w:rsidRDefault="008F4D67" w:rsidP="002A3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522C"/>
    <w:multiLevelType w:val="hybridMultilevel"/>
    <w:tmpl w:val="F43C3FCE"/>
    <w:lvl w:ilvl="0" w:tplc="A6966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94271E"/>
    <w:multiLevelType w:val="hybridMultilevel"/>
    <w:tmpl w:val="B78ABD72"/>
    <w:lvl w:ilvl="0" w:tplc="96AE1B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597FE5"/>
    <w:multiLevelType w:val="hybridMultilevel"/>
    <w:tmpl w:val="D1925BDC"/>
    <w:lvl w:ilvl="0" w:tplc="1422C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4B08"/>
    <w:rsid w:val="000E26B3"/>
    <w:rsid w:val="000F7AE0"/>
    <w:rsid w:val="001A165C"/>
    <w:rsid w:val="002715EB"/>
    <w:rsid w:val="002A38EA"/>
    <w:rsid w:val="003F5F21"/>
    <w:rsid w:val="004B2CE5"/>
    <w:rsid w:val="00595C85"/>
    <w:rsid w:val="00700C0F"/>
    <w:rsid w:val="007709CE"/>
    <w:rsid w:val="007D2CDB"/>
    <w:rsid w:val="007F47C5"/>
    <w:rsid w:val="008F4D67"/>
    <w:rsid w:val="00962469"/>
    <w:rsid w:val="00B14B08"/>
    <w:rsid w:val="00B55F11"/>
    <w:rsid w:val="00B634F0"/>
    <w:rsid w:val="00C47467"/>
    <w:rsid w:val="00CD4792"/>
    <w:rsid w:val="00D52C13"/>
    <w:rsid w:val="00E252F7"/>
    <w:rsid w:val="00E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265C8"/>
  <w15:chartTrackingRefBased/>
  <w15:docId w15:val="{0050AD4F-B501-444C-877D-CC7FF298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F7A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0F7A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0F7AE0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2A3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A38E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A3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A38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gxms0904hm@163.com</dc:creator>
  <cp:keywords/>
  <dc:description/>
  <cp:lastModifiedBy>gxms0904hm@163.com</cp:lastModifiedBy>
  <cp:revision>16</cp:revision>
  <dcterms:created xsi:type="dcterms:W3CDTF">2020-02-25T07:26:00Z</dcterms:created>
  <dcterms:modified xsi:type="dcterms:W3CDTF">2020-03-31T09:49:00Z</dcterms:modified>
</cp:coreProperties>
</file>